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7B" w:rsidRPr="00C4237B" w:rsidRDefault="00C4237B" w:rsidP="00C4237B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C4237B">
        <w:rPr>
          <w:b/>
          <w:color w:val="000000"/>
          <w:sz w:val="27"/>
          <w:szCs w:val="27"/>
        </w:rPr>
        <w:t>ПАМЯТКА ДЛЯ НАСЕЛЕНИЯ</w:t>
      </w:r>
    </w:p>
    <w:p w:rsidR="00C4237B" w:rsidRDefault="00C4237B" w:rsidP="00C4237B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C4237B">
        <w:rPr>
          <w:b/>
          <w:color w:val="000000"/>
          <w:sz w:val="27"/>
          <w:szCs w:val="27"/>
        </w:rPr>
        <w:t>ПО ЭНТЕРОВИРУСНОЙ ИНФЕКЦИИ</w:t>
      </w:r>
    </w:p>
    <w:p w:rsidR="001B01BF" w:rsidRPr="00C4237B" w:rsidRDefault="001B01BF" w:rsidP="00C4237B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C4237B" w:rsidRPr="001B01BF" w:rsidRDefault="00C4237B" w:rsidP="001B01BF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01BF">
        <w:rPr>
          <w:rFonts w:ascii="Times New Roman" w:hAnsi="Times New Roman" w:cs="Times New Roman"/>
          <w:b/>
          <w:sz w:val="24"/>
          <w:szCs w:val="24"/>
        </w:rPr>
        <w:t>Энтеровирусные инфекции</w:t>
      </w:r>
      <w:r w:rsidRPr="001B01BF">
        <w:rPr>
          <w:rFonts w:ascii="Times New Roman" w:hAnsi="Times New Roman" w:cs="Times New Roman"/>
          <w:sz w:val="24"/>
          <w:szCs w:val="24"/>
        </w:rPr>
        <w:t xml:space="preserve"> - группа острых заболеваний, вызываемых </w:t>
      </w:r>
      <w:proofErr w:type="spellStart"/>
      <w:r w:rsidRPr="001B01BF">
        <w:rPr>
          <w:rFonts w:ascii="Times New Roman" w:hAnsi="Times New Roman" w:cs="Times New Roman"/>
          <w:sz w:val="24"/>
          <w:szCs w:val="24"/>
        </w:rPr>
        <w:t>энтеровирусами</w:t>
      </w:r>
      <w:proofErr w:type="spellEnd"/>
      <w:r w:rsidRPr="001B01BF">
        <w:rPr>
          <w:rFonts w:ascii="Times New Roman" w:hAnsi="Times New Roman" w:cs="Times New Roman"/>
          <w:sz w:val="24"/>
          <w:szCs w:val="24"/>
        </w:rPr>
        <w:t>, характеризующихся многообразием клинических проявлений от легких лихорадочных состояний до тяжелых менингитов.</w:t>
      </w:r>
    </w:p>
    <w:p w:rsidR="00C4237B" w:rsidRPr="001B01BF" w:rsidRDefault="00C4237B" w:rsidP="001B01BF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01BF">
        <w:rPr>
          <w:rFonts w:ascii="Times New Roman" w:hAnsi="Times New Roman" w:cs="Times New Roman"/>
          <w:b/>
          <w:sz w:val="24"/>
          <w:szCs w:val="24"/>
        </w:rPr>
        <w:t>Энтеровирусы</w:t>
      </w:r>
      <w:proofErr w:type="spellEnd"/>
      <w:r w:rsidRPr="001B01BF">
        <w:rPr>
          <w:rFonts w:ascii="Times New Roman" w:hAnsi="Times New Roman" w:cs="Times New Roman"/>
          <w:sz w:val="24"/>
          <w:szCs w:val="24"/>
        </w:rPr>
        <w:t xml:space="preserve"> устойчивы во внешней среде и длительное время могут сохраняться в сточных водах, плавательных бассейнах, открытых водоемах, предметах обихода, продуктах питания (молоко, фрукты, овощи). Вирус быстро погибает при прогревании, кипячении.</w:t>
      </w:r>
    </w:p>
    <w:p w:rsidR="00C4237B" w:rsidRPr="001B01BF" w:rsidRDefault="00C4237B" w:rsidP="001B01BF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01BF">
        <w:rPr>
          <w:rFonts w:ascii="Times New Roman" w:hAnsi="Times New Roman" w:cs="Times New Roman"/>
          <w:b/>
          <w:sz w:val="24"/>
          <w:szCs w:val="24"/>
        </w:rPr>
        <w:t>Энтеровирусные инфекции</w:t>
      </w:r>
      <w:r w:rsidRPr="001B01BF">
        <w:rPr>
          <w:rFonts w:ascii="Times New Roman" w:hAnsi="Times New Roman" w:cs="Times New Roman"/>
          <w:sz w:val="24"/>
          <w:szCs w:val="24"/>
        </w:rPr>
        <w:t xml:space="preserve"> характеризуются быстрым распространением заболевания.</w:t>
      </w:r>
    </w:p>
    <w:p w:rsidR="00C4237B" w:rsidRPr="001B01BF" w:rsidRDefault="00C4237B" w:rsidP="001B01BF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01BF">
        <w:rPr>
          <w:rFonts w:ascii="Times New Roman" w:hAnsi="Times New Roman" w:cs="Times New Roman"/>
          <w:b/>
          <w:sz w:val="24"/>
          <w:szCs w:val="24"/>
        </w:rPr>
        <w:t>Возможные пути передачи инфекции:</w:t>
      </w:r>
      <w:r w:rsidRPr="001B01BF">
        <w:rPr>
          <w:rFonts w:ascii="Times New Roman" w:hAnsi="Times New Roman" w:cs="Times New Roman"/>
          <w:sz w:val="24"/>
          <w:szCs w:val="24"/>
        </w:rPr>
        <w:t xml:space="preserve"> воздушно-капельный, контактно-бытовой, пищевой и водный.</w:t>
      </w:r>
    </w:p>
    <w:p w:rsidR="00C4237B" w:rsidRPr="001B01BF" w:rsidRDefault="00C4237B" w:rsidP="001B01BF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01BF">
        <w:rPr>
          <w:rFonts w:ascii="Times New Roman" w:hAnsi="Times New Roman" w:cs="Times New Roman"/>
          <w:sz w:val="24"/>
          <w:szCs w:val="24"/>
        </w:rPr>
        <w:t>Серозный вирусный менингит является наиболее типичной и тяжелой формой энтеровирусной инфекции.</w:t>
      </w:r>
    </w:p>
    <w:p w:rsidR="00C4237B" w:rsidRPr="001B01BF" w:rsidRDefault="00C4237B" w:rsidP="001B01BF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01BF">
        <w:rPr>
          <w:rFonts w:ascii="Times New Roman" w:hAnsi="Times New Roman" w:cs="Times New Roman"/>
          <w:b/>
          <w:sz w:val="24"/>
          <w:szCs w:val="24"/>
        </w:rPr>
        <w:t>Источником инфекции</w:t>
      </w:r>
      <w:r w:rsidRPr="001B01BF">
        <w:rPr>
          <w:rFonts w:ascii="Times New Roman" w:hAnsi="Times New Roman" w:cs="Times New Roman"/>
          <w:sz w:val="24"/>
          <w:szCs w:val="24"/>
        </w:rPr>
        <w:t xml:space="preserve"> являются больные и вирусоносители, в том числе больные бессимптомной формой.</w:t>
      </w:r>
    </w:p>
    <w:p w:rsidR="00C4237B" w:rsidRPr="001B01BF" w:rsidRDefault="00C4237B" w:rsidP="001B01BF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01BF">
        <w:rPr>
          <w:rFonts w:ascii="Times New Roman" w:hAnsi="Times New Roman" w:cs="Times New Roman"/>
          <w:b/>
          <w:sz w:val="24"/>
          <w:szCs w:val="24"/>
        </w:rPr>
        <w:t>Заболевание начинается</w:t>
      </w:r>
      <w:r w:rsidRPr="001B01BF">
        <w:rPr>
          <w:rFonts w:ascii="Times New Roman" w:hAnsi="Times New Roman" w:cs="Times New Roman"/>
          <w:sz w:val="24"/>
          <w:szCs w:val="24"/>
        </w:rPr>
        <w:t xml:space="preserve"> остро, с подъема температуры тела до 39-40 градусов. Появляется сильная головная боль, головокружение, рвота, иногда боли в животе, спине, судорожный синдром, нередко выраженные катаральные проявления со стороны ротоглотки, верхних дыхательных путей. При появлении аналогичных жалоб необходимо срочно изолировать больного, т.к. он является источником заражения, для окружающих, и обратиться к врачу.</w:t>
      </w:r>
    </w:p>
    <w:p w:rsidR="00C4237B" w:rsidRPr="001B01BF" w:rsidRDefault="00C4237B" w:rsidP="001B01BF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01BF">
        <w:rPr>
          <w:rFonts w:ascii="Times New Roman" w:hAnsi="Times New Roman" w:cs="Times New Roman"/>
          <w:sz w:val="24"/>
          <w:szCs w:val="24"/>
        </w:rPr>
        <w:t>Учитывая возможные пути передачи, меры личной профилактики должны заключаться в соблюдении правил личной гигиены, соблюдении питьевого режима (кипяченая вода, бутилированная вода), тщательной обработки употребляемых фруктов, овощей и последующим ополаскиванием кипятком.</w:t>
      </w:r>
    </w:p>
    <w:p w:rsidR="00C4237B" w:rsidRPr="001B01BF" w:rsidRDefault="00C4237B" w:rsidP="001B01BF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01BF">
        <w:rPr>
          <w:rFonts w:ascii="Times New Roman" w:hAnsi="Times New Roman" w:cs="Times New Roman"/>
          <w:sz w:val="24"/>
          <w:szCs w:val="24"/>
        </w:rPr>
        <w:t>Следует избегать посещения массовых мероприятий, мест с большим количеством людей (общественный транспорт, кинотеатры и т.д.). Рекомендуется влажная уборка жилых помещений не реже 2 раз в день, проветривание помещений.</w:t>
      </w:r>
    </w:p>
    <w:p w:rsidR="00C4237B" w:rsidRDefault="001B01BF" w:rsidP="001B01BF">
      <w:pPr>
        <w:pStyle w:val="a6"/>
        <w:ind w:firstLine="426"/>
        <w:jc w:val="both"/>
        <w:rPr>
          <w:sz w:val="27"/>
          <w:szCs w:val="27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3E0EE759" wp14:editId="5CCE0BCF">
            <wp:simplePos x="0" y="0"/>
            <wp:positionH relativeFrom="margin">
              <wp:posOffset>371475</wp:posOffset>
            </wp:positionH>
            <wp:positionV relativeFrom="margin">
              <wp:posOffset>6108700</wp:posOffset>
            </wp:positionV>
            <wp:extent cx="5534025" cy="3302000"/>
            <wp:effectExtent l="0" t="0" r="9525" b="0"/>
            <wp:wrapSquare wrapText="bothSides"/>
            <wp:docPr id="1" name="Рисунок 1" descr="D:\Обмен\v_nQk4PXqx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мен\v_nQk4PXqx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237B" w:rsidRPr="001B01BF">
        <w:rPr>
          <w:rFonts w:ascii="Times New Roman" w:hAnsi="Times New Roman" w:cs="Times New Roman"/>
          <w:sz w:val="24"/>
          <w:szCs w:val="24"/>
        </w:rPr>
        <w:t>Ни в коем случае не допускать посещения ребенком организованного детского коллектива (школа, детские дошкольные учреждения) с любыми проявлениями заболевания. При первых признаках заболевания необходимо немедленно обращаться за медицинской помощью, не заниматься самолечением!</w:t>
      </w:r>
      <w:r w:rsidRPr="001B01BF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1410E" w:rsidRDefault="0001410E" w:rsidP="00C4237B">
      <w:pPr>
        <w:jc w:val="both"/>
      </w:pPr>
      <w:bookmarkStart w:id="0" w:name="_GoBack"/>
      <w:bookmarkEnd w:id="0"/>
    </w:p>
    <w:sectPr w:rsidR="0001410E" w:rsidSect="001B01BF">
      <w:pgSz w:w="11906" w:h="16838" w:code="9"/>
      <w:pgMar w:top="993" w:right="1077" w:bottom="426" w:left="1276" w:header="709" w:footer="709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27"/>
    <w:rsid w:val="0001410E"/>
    <w:rsid w:val="001B01BF"/>
    <w:rsid w:val="002427CF"/>
    <w:rsid w:val="00314B5D"/>
    <w:rsid w:val="003B5427"/>
    <w:rsid w:val="00C4237B"/>
    <w:rsid w:val="00F6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2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237B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B01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2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237B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B01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ДС №66</cp:lastModifiedBy>
  <cp:revision>5</cp:revision>
  <cp:lastPrinted>2017-08-15T05:55:00Z</cp:lastPrinted>
  <dcterms:created xsi:type="dcterms:W3CDTF">2017-08-15T05:53:00Z</dcterms:created>
  <dcterms:modified xsi:type="dcterms:W3CDTF">2017-08-15T09:16:00Z</dcterms:modified>
</cp:coreProperties>
</file>